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D770" w14:textId="27CC7F58" w:rsidR="003460EE" w:rsidRDefault="00336C42">
      <w:r w:rsidRPr="00336C42">
        <w:t>Ax20160205AnalyseDétailléeLicence.doc</w:t>
      </w:r>
    </w:p>
    <w:sectPr w:rsidR="00346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42"/>
    <w:rsid w:val="002839E1"/>
    <w:rsid w:val="00336C42"/>
    <w:rsid w:val="0034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11F8"/>
  <w15:chartTrackingRefBased/>
  <w15:docId w15:val="{81F51494-8BC2-45C2-9599-F31B068B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9E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9E1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9E1"/>
    <w:rPr>
      <w:rFonts w:ascii="Lato" w:eastAsiaTheme="majorEastAsia" w:hAnsi="Lato" w:cstheme="majorBidi"/>
      <w:b/>
      <w:color w:val="2F5496" w:themeColor="accent1" w:themeShade="BF"/>
      <w:sz w:val="32"/>
      <w:szCs w:val="32"/>
    </w:rPr>
  </w:style>
  <w:style w:type="paragraph" w:customStyle="1" w:styleId="CreafreeItalic">
    <w:name w:val="Creafree Italic"/>
    <w:basedOn w:val="Normal"/>
    <w:link w:val="CreafreeItalicChar"/>
    <w:qFormat/>
    <w:rsid w:val="002839E1"/>
    <w:rPr>
      <w:i/>
      <w:color w:val="F29432"/>
    </w:rPr>
  </w:style>
  <w:style w:type="character" w:customStyle="1" w:styleId="CreafreeItalicChar">
    <w:name w:val="Creafree Italic Char"/>
    <w:basedOn w:val="DefaultParagraphFont"/>
    <w:link w:val="CreafreeItalic"/>
    <w:rsid w:val="002839E1"/>
    <w:rPr>
      <w:rFonts w:ascii="Lato" w:hAnsi="Lato"/>
      <w:i/>
      <w:color w:val="F294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Van Gelder</dc:creator>
  <cp:keywords/>
  <dc:description/>
  <cp:lastModifiedBy>Dick Van Gelder</cp:lastModifiedBy>
  <cp:revision>1</cp:revision>
  <dcterms:created xsi:type="dcterms:W3CDTF">2021-05-08T15:01:00Z</dcterms:created>
  <dcterms:modified xsi:type="dcterms:W3CDTF">2021-05-08T15:01:00Z</dcterms:modified>
</cp:coreProperties>
</file>